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B4" w:rsidRPr="00B22610" w:rsidRDefault="00B22610" w:rsidP="002356B4">
      <w:pPr>
        <w:rPr>
          <w:rFonts w:ascii="Times New Roman" w:hAnsi="Times New Roman" w:cs="Times New Roman"/>
          <w:b/>
          <w:sz w:val="28"/>
          <w:szCs w:val="28"/>
        </w:rPr>
      </w:pPr>
      <w:r w:rsidRPr="00B22610">
        <w:rPr>
          <w:rFonts w:ascii="Times New Roman" w:hAnsi="Times New Roman" w:cs="Times New Roman"/>
          <w:b/>
          <w:sz w:val="28"/>
          <w:szCs w:val="28"/>
        </w:rPr>
        <w:t>Развитие голоса молодого певца. Определение типа голоса, развитие диапазона, выравнивание регистров</w:t>
      </w:r>
    </w:p>
    <w:p w:rsidR="002356B4" w:rsidRPr="00B22610" w:rsidRDefault="002356B4" w:rsidP="002356B4">
      <w:pPr>
        <w:rPr>
          <w:rFonts w:ascii="Times New Roman" w:hAnsi="Times New Roman" w:cs="Times New Roman"/>
          <w:sz w:val="28"/>
          <w:szCs w:val="28"/>
        </w:rPr>
      </w:pPr>
      <w:r w:rsidRPr="00B22610">
        <w:rPr>
          <w:rFonts w:ascii="Times New Roman" w:hAnsi="Times New Roman" w:cs="Times New Roman"/>
          <w:sz w:val="28"/>
          <w:szCs w:val="28"/>
        </w:rPr>
        <w:t>Программой занятия предусматривается:</w:t>
      </w:r>
    </w:p>
    <w:p w:rsidR="002356B4" w:rsidRPr="00B22610" w:rsidRDefault="002356B4" w:rsidP="002356B4">
      <w:pPr>
        <w:rPr>
          <w:rFonts w:ascii="Times New Roman" w:hAnsi="Times New Roman" w:cs="Times New Roman"/>
          <w:sz w:val="28"/>
          <w:szCs w:val="28"/>
        </w:rPr>
      </w:pPr>
      <w:r w:rsidRPr="00B22610">
        <w:rPr>
          <w:rFonts w:ascii="Times New Roman" w:hAnsi="Times New Roman" w:cs="Times New Roman"/>
          <w:sz w:val="28"/>
          <w:szCs w:val="28"/>
        </w:rPr>
        <w:t xml:space="preserve">освещение актуальных вопросов, возникающих в процессе работы с вокалистами; </w:t>
      </w:r>
    </w:p>
    <w:p w:rsidR="002356B4" w:rsidRPr="00B22610" w:rsidRDefault="002356B4" w:rsidP="002356B4">
      <w:pPr>
        <w:rPr>
          <w:rFonts w:ascii="Times New Roman" w:hAnsi="Times New Roman" w:cs="Times New Roman"/>
          <w:sz w:val="28"/>
          <w:szCs w:val="28"/>
        </w:rPr>
      </w:pPr>
      <w:r w:rsidRPr="00B22610">
        <w:rPr>
          <w:rFonts w:ascii="Times New Roman" w:hAnsi="Times New Roman" w:cs="Times New Roman"/>
          <w:sz w:val="28"/>
          <w:szCs w:val="28"/>
        </w:rPr>
        <w:t xml:space="preserve">изучение особенностей работы над артикуляцией, в том числе на иностранных языках; </w:t>
      </w:r>
    </w:p>
    <w:p w:rsidR="002356B4" w:rsidRPr="00B22610" w:rsidRDefault="002356B4" w:rsidP="002356B4">
      <w:pPr>
        <w:rPr>
          <w:rFonts w:ascii="Times New Roman" w:hAnsi="Times New Roman" w:cs="Times New Roman"/>
          <w:sz w:val="28"/>
          <w:szCs w:val="28"/>
        </w:rPr>
      </w:pPr>
      <w:r w:rsidRPr="00B22610">
        <w:rPr>
          <w:rFonts w:ascii="Times New Roman" w:hAnsi="Times New Roman" w:cs="Times New Roman"/>
          <w:sz w:val="28"/>
          <w:szCs w:val="28"/>
        </w:rPr>
        <w:t xml:space="preserve">обсуждение проблем обучения вокалистов в мутационный период и др. </w:t>
      </w:r>
    </w:p>
    <w:p w:rsidR="002356B4" w:rsidRPr="00B22610" w:rsidRDefault="002356B4" w:rsidP="002356B4">
      <w:pPr>
        <w:rPr>
          <w:rFonts w:ascii="Times New Roman" w:hAnsi="Times New Roman" w:cs="Times New Roman"/>
          <w:sz w:val="28"/>
          <w:szCs w:val="28"/>
        </w:rPr>
      </w:pPr>
    </w:p>
    <w:p w:rsidR="002356B4" w:rsidRPr="00B22610" w:rsidRDefault="002356B4" w:rsidP="002356B4">
      <w:pPr>
        <w:rPr>
          <w:rFonts w:ascii="Times New Roman" w:hAnsi="Times New Roman" w:cs="Times New Roman"/>
          <w:sz w:val="28"/>
          <w:szCs w:val="28"/>
        </w:rPr>
      </w:pPr>
      <w:r w:rsidRPr="00B22610">
        <w:rPr>
          <w:rFonts w:ascii="Times New Roman" w:hAnsi="Times New Roman" w:cs="Times New Roman"/>
          <w:sz w:val="28"/>
          <w:szCs w:val="28"/>
        </w:rPr>
        <w:t>В рамках занятия в учебном классе "Центра образовательных услуг" пройдет практическое занятие с активными участниками.</w:t>
      </w:r>
    </w:p>
    <w:p w:rsidR="00C161E8" w:rsidRPr="00B22610" w:rsidRDefault="002356B4" w:rsidP="002356B4">
      <w:pPr>
        <w:rPr>
          <w:rFonts w:ascii="Times New Roman" w:hAnsi="Times New Roman" w:cs="Times New Roman"/>
          <w:sz w:val="28"/>
          <w:szCs w:val="28"/>
        </w:rPr>
      </w:pPr>
      <w:r w:rsidRPr="00B22610">
        <w:rPr>
          <w:rFonts w:ascii="Times New Roman" w:hAnsi="Times New Roman" w:cs="Times New Roman"/>
          <w:sz w:val="28"/>
          <w:szCs w:val="28"/>
        </w:rPr>
        <w:t xml:space="preserve">Слушатели </w:t>
      </w:r>
      <w:proofErr w:type="spellStart"/>
      <w:r w:rsidRPr="00B2261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B22610">
        <w:rPr>
          <w:rFonts w:ascii="Times New Roman" w:hAnsi="Times New Roman" w:cs="Times New Roman"/>
          <w:sz w:val="28"/>
          <w:szCs w:val="28"/>
        </w:rPr>
        <w:t xml:space="preserve"> смогут задать интересующие их вопросы и получить на них ответы.</w:t>
      </w:r>
    </w:p>
    <w:p w:rsidR="002356B4" w:rsidRPr="00B22610" w:rsidRDefault="002356B4" w:rsidP="002356B4">
      <w:pPr>
        <w:rPr>
          <w:rFonts w:ascii="Times New Roman" w:hAnsi="Times New Roman" w:cs="Times New Roman"/>
          <w:sz w:val="28"/>
          <w:szCs w:val="28"/>
        </w:rPr>
      </w:pPr>
    </w:p>
    <w:p w:rsidR="00B22610" w:rsidRPr="00B22610" w:rsidRDefault="00B22610" w:rsidP="00B2261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Семинар-практикум ориентирован на педагогов музыкальных школ и музыкальных </w:t>
      </w:r>
      <w:proofErr w:type="spellStart"/>
      <w:r w:rsidRPr="00B2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ссузов</w:t>
      </w:r>
      <w:proofErr w:type="spellEnd"/>
      <w:r w:rsidRPr="00B2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образовательных организаций дополнительного образования, концертмейстеров, а также студентов вокальных отделений и выпускников музыкальных школ по классу вокала.  По окончании семинара выдается сертификат (при посещении цикла семинаров – удостоверение о повышении квалификации установленного образца).</w:t>
      </w:r>
    </w:p>
    <w:p w:rsidR="00B22610" w:rsidRPr="00B22610" w:rsidRDefault="00B22610" w:rsidP="00B22610">
      <w:pPr>
        <w:ind w:firstLine="708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B2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проводит </w:t>
      </w:r>
      <w:proofErr w:type="spellStart"/>
      <w:r w:rsidRPr="00B226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Людько</w:t>
      </w:r>
      <w:proofErr w:type="spellEnd"/>
      <w:r w:rsidRPr="00B2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26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Мария Германовна </w:t>
      </w:r>
      <w:r w:rsidRPr="00B2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2261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российская оперная певица и педагог,</w:t>
      </w:r>
      <w:r w:rsidRPr="00B2261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B22610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заслуженная артистка Российской Федерации</w:t>
      </w:r>
      <w:r w:rsidRPr="00B2261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доцент,</w:t>
      </w:r>
      <w:r w:rsidRPr="00B2261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B22610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искусствоведения</w:t>
      </w:r>
      <w:r w:rsidRPr="00B2261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заведующая кафедрой камерного пения Санкт-Петербургской государственной консерватории им. Н. А. Римского-Корсакова, член жюри международных конкурсов вокалистов.</w:t>
      </w:r>
    </w:p>
    <w:p w:rsidR="00B22610" w:rsidRPr="00B22610" w:rsidRDefault="00B22610" w:rsidP="00B2261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Семинар пройдет </w:t>
      </w:r>
      <w:r w:rsidRPr="00B226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20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мая</w:t>
      </w:r>
      <w:r w:rsidRPr="00B226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2017</w:t>
      </w:r>
      <w:r w:rsidRPr="00B2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26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года</w:t>
      </w:r>
      <w:r w:rsidRPr="00B2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proofErr w:type="gramStart"/>
      <w:r w:rsidRPr="00B2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B2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Санкт-Петербург, проспект Ю. Гагарина, дом 1, помещение 523,  «Центр образовательных услу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г». Начало</w:t>
      </w:r>
      <w:r w:rsidRPr="00B2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13 часов. Продолжительность семинара 4 часа. Слушатели получат возможность приобрести ноты и учебные пособия по вокальному искусству.</w:t>
      </w:r>
    </w:p>
    <w:p w:rsidR="00B22610" w:rsidRPr="00B22610" w:rsidRDefault="00B22610" w:rsidP="00B2261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участия в семинаре – 1200 рублей. Оплата по безналичному расчету и за наличный расчет. Количество участников семинара ограничено.</w:t>
      </w:r>
    </w:p>
    <w:p w:rsidR="00B22610" w:rsidRPr="00B22610" w:rsidRDefault="00B22610" w:rsidP="00B2261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Ждем заявок на участие в семинаре по адресу электронной </w:t>
      </w:r>
      <w:r w:rsidRPr="00B2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почты </w:t>
      </w:r>
      <w:r w:rsidRPr="00B226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gtFrame="_blank" w:history="1">
        <w:r w:rsidRPr="00B2261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info@centere.ru</w:t>
        </w:r>
      </w:hyperlink>
      <w:r w:rsidRPr="00B226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телефону +7(931)3513690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 19 мая</w:t>
      </w:r>
      <w:r w:rsidRPr="00B226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2017</w:t>
      </w:r>
      <w:r w:rsidRPr="00B2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включительно.</w:t>
      </w:r>
    </w:p>
    <w:p w:rsidR="002356B4" w:rsidRPr="00B22610" w:rsidRDefault="002356B4" w:rsidP="002356B4">
      <w:pPr>
        <w:rPr>
          <w:rFonts w:ascii="Times New Roman" w:hAnsi="Times New Roman" w:cs="Times New Roman"/>
          <w:sz w:val="28"/>
          <w:szCs w:val="28"/>
        </w:rPr>
      </w:pPr>
    </w:p>
    <w:p w:rsidR="002356B4" w:rsidRPr="00B22610" w:rsidRDefault="002356B4" w:rsidP="002356B4">
      <w:pPr>
        <w:rPr>
          <w:rFonts w:ascii="Times New Roman" w:hAnsi="Times New Roman" w:cs="Times New Roman"/>
          <w:sz w:val="28"/>
          <w:szCs w:val="28"/>
        </w:rPr>
      </w:pPr>
      <w:r w:rsidRPr="00B22610">
        <w:rPr>
          <w:rFonts w:ascii="Times New Roman" w:hAnsi="Times New Roman" w:cs="Times New Roman"/>
          <w:sz w:val="28"/>
          <w:szCs w:val="28"/>
        </w:rPr>
        <w:t xml:space="preserve">Переход для участия в </w:t>
      </w:r>
      <w:proofErr w:type="spellStart"/>
      <w:r w:rsidRPr="00B22610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B22610">
        <w:rPr>
          <w:rFonts w:ascii="Times New Roman" w:hAnsi="Times New Roman" w:cs="Times New Roman"/>
          <w:sz w:val="28"/>
          <w:szCs w:val="28"/>
        </w:rPr>
        <w:t xml:space="preserve"> по ссылке: https://events.webinar.ru/2088535/404725</w:t>
      </w:r>
    </w:p>
    <w:p w:rsidR="002356B4" w:rsidRPr="00B22610" w:rsidRDefault="002356B4" w:rsidP="002356B4">
      <w:pPr>
        <w:rPr>
          <w:rFonts w:ascii="Fengardo Neue" w:hAnsi="Fengardo Neue"/>
          <w:sz w:val="28"/>
          <w:szCs w:val="28"/>
        </w:rPr>
      </w:pPr>
    </w:p>
    <w:sectPr w:rsidR="002356B4" w:rsidRPr="00B22610" w:rsidSect="00ED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engardo Neue">
    <w:charset w:val="00"/>
    <w:family w:val="auto"/>
    <w:pitch w:val="variable"/>
    <w:sig w:usb0="800000AF" w:usb1="4000205B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56B4"/>
    <w:rsid w:val="002356B4"/>
    <w:rsid w:val="003457E4"/>
    <w:rsid w:val="00592873"/>
    <w:rsid w:val="00690E9E"/>
    <w:rsid w:val="00834CBA"/>
    <w:rsid w:val="008B6957"/>
    <w:rsid w:val="00B22610"/>
    <w:rsid w:val="00B747EA"/>
    <w:rsid w:val="00BA35AF"/>
    <w:rsid w:val="00BE2193"/>
    <w:rsid w:val="00D63BA3"/>
    <w:rsid w:val="00E02FAB"/>
    <w:rsid w:val="00ED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26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2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rite?email=info@cente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2</cp:revision>
  <dcterms:created xsi:type="dcterms:W3CDTF">2017-04-24T06:21:00Z</dcterms:created>
  <dcterms:modified xsi:type="dcterms:W3CDTF">2017-04-24T06:26:00Z</dcterms:modified>
</cp:coreProperties>
</file>